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F6AC" w14:textId="77777777" w:rsidR="00AD110A" w:rsidRPr="00A52C4F" w:rsidRDefault="00AD110A" w:rsidP="00AD110A">
      <w:pPr>
        <w:shd w:val="clear" w:color="auto" w:fill="FFFFFF"/>
        <w:jc w:val="center"/>
        <w:rPr>
          <w:color w:val="000000"/>
        </w:rPr>
      </w:pPr>
      <w:r w:rsidRPr="00A52C4F">
        <w:rPr>
          <w:color w:val="000000"/>
        </w:rPr>
        <w:t>Кировское областное государственное общеобразовательное бюджетное учреждение «Центр дистанционного образования детей»</w:t>
      </w:r>
    </w:p>
    <w:p w14:paraId="178CDE55" w14:textId="2B3A89D1" w:rsidR="00AD110A" w:rsidRPr="00A52C4F" w:rsidRDefault="0099398A" w:rsidP="00AD110A">
      <w:pPr>
        <w:shd w:val="clear" w:color="auto" w:fill="FFFFFF"/>
        <w:jc w:val="center"/>
      </w:pPr>
      <w:r>
        <w:rPr>
          <w:color w:val="000000"/>
        </w:rPr>
        <w:t xml:space="preserve">(КОГОБУ </w:t>
      </w:r>
      <w:r w:rsidR="00AD110A" w:rsidRPr="00A52C4F">
        <w:rPr>
          <w:color w:val="000000"/>
        </w:rPr>
        <w:t>ЦДОД)</w:t>
      </w:r>
    </w:p>
    <w:p w14:paraId="123A1F0D" w14:textId="77777777" w:rsidR="00AD110A" w:rsidRDefault="00AD110A" w:rsidP="00AD110A"/>
    <w:p w14:paraId="5AC5E3BA" w14:textId="77777777" w:rsidR="00AD110A" w:rsidRPr="00E846D6" w:rsidRDefault="00AD110A" w:rsidP="00AD110A">
      <w:pPr>
        <w:ind w:left="5664"/>
      </w:pPr>
      <w:r>
        <w:t>Утверждаю: ______Е.В.Трубицына</w:t>
      </w:r>
    </w:p>
    <w:p w14:paraId="74BE44A3" w14:textId="77777777" w:rsidR="00AD110A" w:rsidRDefault="00AD110A" w:rsidP="00AD110A">
      <w:pPr>
        <w:ind w:left="5664"/>
      </w:pPr>
      <w:r>
        <w:t>Директор КОГОБУ ЦДОД</w:t>
      </w:r>
    </w:p>
    <w:p w14:paraId="425C1AE6" w14:textId="324CDC62" w:rsidR="00AD110A" w:rsidRPr="00AD110A" w:rsidRDefault="004C2CDE" w:rsidP="00AD110A">
      <w:pPr>
        <w:ind w:left="5664"/>
      </w:pPr>
      <w:r>
        <w:t>пр. № 28</w:t>
      </w:r>
      <w:r w:rsidR="00AD110A">
        <w:t xml:space="preserve"> от 14.03.2016</w:t>
      </w:r>
    </w:p>
    <w:p w14:paraId="6280C2CB" w14:textId="77777777" w:rsidR="002A6F9E" w:rsidRDefault="00550B3D"/>
    <w:p w14:paraId="00BDCC67" w14:textId="77777777" w:rsidR="00AD110A" w:rsidRDefault="00AD110A" w:rsidP="00AD110A"/>
    <w:p w14:paraId="0C57390E" w14:textId="77777777" w:rsidR="00AD110A" w:rsidRDefault="00AD110A" w:rsidP="00AD110A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Кодекс</w:t>
      </w:r>
    </w:p>
    <w:p w14:paraId="093472F5" w14:textId="072BE753" w:rsidR="00AD110A" w:rsidRDefault="00AD110A" w:rsidP="00AD110A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этики, служебного поведения  работников </w:t>
      </w:r>
      <w:r w:rsidR="00276B77">
        <w:rPr>
          <w:rStyle w:val="a3"/>
          <w:color w:val="000000"/>
        </w:rPr>
        <w:t>КОГОБУ ЦДОД</w:t>
      </w:r>
    </w:p>
    <w:p w14:paraId="53C49376" w14:textId="77777777" w:rsidR="00DC1D22" w:rsidRDefault="00DC1D22" w:rsidP="00AD110A">
      <w:pPr>
        <w:pStyle w:val="a4"/>
        <w:spacing w:after="0" w:line="285" w:lineRule="atLeast"/>
        <w:jc w:val="center"/>
        <w:rPr>
          <w:rStyle w:val="a3"/>
          <w:color w:val="000000"/>
        </w:rPr>
      </w:pPr>
    </w:p>
    <w:p w14:paraId="3C2AC7B4" w14:textId="77777777" w:rsidR="00AD110A" w:rsidRDefault="00AD110A" w:rsidP="00AD110A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1. Общие положения.</w:t>
      </w:r>
    </w:p>
    <w:p w14:paraId="503C2A68" w14:textId="2CBF7301" w:rsidR="00AD110A" w:rsidRDefault="00AD110A" w:rsidP="00DC1D22">
      <w:pPr>
        <w:pStyle w:val="a4"/>
        <w:spacing w:after="0"/>
        <w:ind w:firstLine="284"/>
        <w:rPr>
          <w:color w:val="000000"/>
        </w:rPr>
      </w:pPr>
      <w:r>
        <w:rPr>
          <w:color w:val="000000"/>
        </w:rPr>
        <w:t xml:space="preserve">Для того,  чтобы иметь безупречную репутацию образовательной организации необходимы не только профессиональный рост сотрудников, но и постоянное строгое соблюдение норм и стандартов деловой служебной этики. В Кодексе этики, служебного поведения работников  </w:t>
      </w:r>
      <w:r w:rsidR="00DC1D22">
        <w:rPr>
          <w:color w:val="000000"/>
        </w:rPr>
        <w:t>КОГОБУ ЦДОД</w:t>
      </w:r>
      <w:r>
        <w:rPr>
          <w:color w:val="000000"/>
        </w:rPr>
        <w:t xml:space="preserve">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</w:t>
      </w:r>
      <w:r w:rsidR="00CC75EA">
        <w:rPr>
          <w:color w:val="000000"/>
        </w:rPr>
        <w:t>КОГОБУ ЦДОД</w:t>
      </w:r>
      <w:r>
        <w:rPr>
          <w:color w:val="000000"/>
        </w:rPr>
        <w:t>.</w:t>
      </w:r>
      <w:r>
        <w:rPr>
          <w:rFonts w:ascii="MingLiU" w:eastAsia="MingLiU" w:hAnsi="MingLiU" w:cs="MingLiU"/>
          <w:color w:val="000000"/>
        </w:rPr>
        <w:br/>
      </w:r>
      <w:r>
        <w:rPr>
          <w:color w:val="000000"/>
        </w:rPr>
        <w:t>Кодекс этики устанавливает принципы и нормы поведения должностных лиц и других работников КОГОБУ ЦДОД</w:t>
      </w:r>
      <w:r w:rsidR="00CC75EA">
        <w:rPr>
          <w:color w:val="000000"/>
        </w:rPr>
        <w:t>(Учреждение, образовательная организация)</w:t>
      </w:r>
      <w:r>
        <w:rPr>
          <w:color w:val="000000"/>
        </w:rPr>
        <w:t>, определяет правила взаимоотношений внутри организации, а также взаимоотношений с родителями, органами власти, юридическими и физическими лицами.</w:t>
      </w:r>
    </w:p>
    <w:p w14:paraId="2F33AA0E" w14:textId="1078E27D" w:rsidR="00AD110A" w:rsidRDefault="00AD110A" w:rsidP="00DC1D22">
      <w:pPr>
        <w:pStyle w:val="a4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Положения настоящего Кодекса разработаны с учетом миссии, философии и ценностей учреждения.</w:t>
      </w:r>
    </w:p>
    <w:p w14:paraId="6C0F9F7E" w14:textId="0895975A" w:rsidR="00AD110A" w:rsidRDefault="00AD110A" w:rsidP="00DC1D22">
      <w:pPr>
        <w:pStyle w:val="a4"/>
        <w:spacing w:after="0"/>
        <w:ind w:firstLine="284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</w:rPr>
        <w:t>Задача заключается в объединении усилий ОО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14:paraId="2E669EC2" w14:textId="77777777" w:rsidR="00AD110A" w:rsidRDefault="00AD110A" w:rsidP="00DC1D22">
      <w:pPr>
        <w:pStyle w:val="a4"/>
        <w:spacing w:after="0"/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14:paraId="31E5473A" w14:textId="77777777" w:rsidR="00AD110A" w:rsidRPr="00AD110A" w:rsidRDefault="00AD110A" w:rsidP="00DC1D22">
      <w:pPr>
        <w:pStyle w:val="a4"/>
        <w:spacing w:after="0"/>
        <w:ind w:firstLine="284"/>
        <w:jc w:val="both"/>
        <w:rPr>
          <w:b/>
          <w:bCs/>
          <w:color w:val="000000"/>
        </w:rPr>
      </w:pPr>
      <w:r>
        <w:rPr>
          <w:color w:val="000000"/>
        </w:rPr>
        <w:t>Философия – это система смыслов и ценностей, которая определяет жизнедеятельность организации в целом и поведение каждого сотрудника.</w:t>
      </w:r>
    </w:p>
    <w:p w14:paraId="43EA523D" w14:textId="5F39E5D6" w:rsidR="00AD110A" w:rsidRDefault="00AD110A" w:rsidP="00DC1D22">
      <w:pPr>
        <w:pStyle w:val="a4"/>
        <w:spacing w:after="0"/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 ценностям </w:t>
      </w:r>
      <w:r w:rsidR="00550B3D">
        <w:rPr>
          <w:b/>
          <w:bCs/>
          <w:color w:val="000000"/>
        </w:rPr>
        <w:t>школы</w:t>
      </w:r>
      <w:bookmarkStart w:id="0" w:name="_GoBack"/>
      <w:bookmarkEnd w:id="0"/>
      <w:r>
        <w:rPr>
          <w:b/>
          <w:bCs/>
          <w:color w:val="000000"/>
        </w:rPr>
        <w:t xml:space="preserve"> относятся:</w:t>
      </w:r>
    </w:p>
    <w:p w14:paraId="0F61C3A8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1. Открытость, поддержка и сотрудничество.</w:t>
      </w:r>
    </w:p>
    <w:p w14:paraId="349BC12C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в КОГОБУ ЦДОД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14:paraId="564E9737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3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14:paraId="200BF7D8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2. Инновационность.</w:t>
      </w:r>
    </w:p>
    <w:p w14:paraId="062FCB4D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образовательной организации.</w:t>
      </w:r>
    </w:p>
    <w:p w14:paraId="7296F46E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3. Индивидуализация</w:t>
      </w:r>
    </w:p>
    <w:p w14:paraId="242C074A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Каждый участник образовательного процесса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14:paraId="482067F1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4. Преемственность.</w:t>
      </w:r>
    </w:p>
    <w:p w14:paraId="1E405C06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ОО.</w:t>
      </w:r>
    </w:p>
    <w:p w14:paraId="261712FF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Традиции и стили семейного и общественного воспитания являются для нас равноценными и уникальный опыт каждой из сторон используется для обогащения </w:t>
      </w:r>
      <w:r>
        <w:rPr>
          <w:color w:val="000000"/>
        </w:rPr>
        <w:lastRenderedPageBreak/>
        <w:t>практики воспитания в семье и образовательной организации.</w:t>
      </w:r>
    </w:p>
    <w:p w14:paraId="5E4078AE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5. Здоровье</w:t>
      </w:r>
    </w:p>
    <w:p w14:paraId="6A62A651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14:paraId="65935BF9" w14:textId="77777777" w:rsidR="00AD110A" w:rsidRDefault="00AD110A" w:rsidP="00AD110A">
      <w:pPr>
        <w:jc w:val="both"/>
        <w:rPr>
          <w:color w:val="000000"/>
        </w:rPr>
      </w:pPr>
      <w:r>
        <w:rPr>
          <w:color w:val="000000"/>
        </w:rPr>
        <w:t>каждого участника образовательного процесса. Это обеспечивается здоровьесберегающими технологиями, разработкой и реализацией новых программ и проектов.</w:t>
      </w:r>
    </w:p>
    <w:p w14:paraId="613C4489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6. Профессионализм и высокое качество образовательных услуг.</w:t>
      </w:r>
    </w:p>
    <w:p w14:paraId="601E16E1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14:paraId="7D60B124" w14:textId="494DDED1" w:rsidR="00AD110A" w:rsidRDefault="00CC75E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AD110A">
        <w:rPr>
          <w:color w:val="000000"/>
        </w:rPr>
        <w:t>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14:paraId="0178B881" w14:textId="413F0009" w:rsidR="00AD110A" w:rsidRDefault="00CC75E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D110A">
        <w:rPr>
          <w:color w:val="000000"/>
        </w:rPr>
        <w:t>Действие настоящего Кодекса распространяется на всех должностных лиц и других работников Учреждения.</w:t>
      </w:r>
    </w:p>
    <w:p w14:paraId="0F4ADB3F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14:paraId="45C9C413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7. Взаимоотношения сотрудников в учреждении.</w:t>
      </w:r>
    </w:p>
    <w:p w14:paraId="6873D71E" w14:textId="3357043C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14:paraId="3F1083B3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14:paraId="77992FC8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14:paraId="4ACB0FFB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14:paraId="6B30E1A1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14:paraId="4D4CC856" w14:textId="77777777" w:rsidR="00AD110A" w:rsidRDefault="00AD110A" w:rsidP="00AD110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14:paraId="355C2AE5" w14:textId="77777777" w:rsidR="00CC75EA" w:rsidRDefault="00AD110A" w:rsidP="00AD110A">
      <w:pPr>
        <w:pStyle w:val="a4"/>
        <w:spacing w:after="0"/>
        <w:jc w:val="both"/>
        <w:rPr>
          <w:rStyle w:val="a3"/>
          <w:rFonts w:ascii="MingLiU" w:eastAsia="MingLiU" w:hAnsi="MingLiU" w:cs="MingLiU"/>
          <w:color w:val="000000"/>
        </w:rPr>
      </w:pPr>
      <w:r>
        <w:rPr>
          <w:rStyle w:val="a3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</w:p>
    <w:p w14:paraId="15AE65FC" w14:textId="2BE654E8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14:paraId="5E8B26BF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14:paraId="1B5A620D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14:paraId="75705F71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14:paraId="730A6044" w14:textId="77777777" w:rsidR="00AD110A" w:rsidRDefault="00AD110A" w:rsidP="00AD110A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14:paraId="701C1865" w14:textId="77777777" w:rsidR="00AD110A" w:rsidRDefault="00AD110A" w:rsidP="00AD110A">
      <w:pPr>
        <w:rPr>
          <w:b/>
        </w:rPr>
      </w:pPr>
      <w:r>
        <w:rPr>
          <w:b/>
        </w:rPr>
        <w:t>9. Взаимоотношения с Администрацией.</w:t>
      </w:r>
    </w:p>
    <w:p w14:paraId="00E0D91A" w14:textId="4E76BB77" w:rsidR="00AD110A" w:rsidRDefault="00CC75EA" w:rsidP="00AD110A">
      <w:pPr>
        <w:jc w:val="both"/>
      </w:pPr>
      <w:r>
        <w:t>- Образовательная организация</w:t>
      </w:r>
      <w:r w:rsidR="00AD110A">
        <w:t xml:space="preserve"> базируется на принципах свободы слова и убеждений, терпимости, демократичности и справедливости.</w:t>
      </w:r>
    </w:p>
    <w:p w14:paraId="4CF5580B" w14:textId="04D6518F" w:rsidR="00AD110A" w:rsidRDefault="00AD110A" w:rsidP="00AD110A">
      <w:pPr>
        <w:jc w:val="both"/>
      </w:pPr>
      <w:r>
        <w:t xml:space="preserve">-  В </w:t>
      </w:r>
      <w:r w:rsidR="00CC75EA">
        <w:rPr>
          <w:color w:val="000000"/>
        </w:rPr>
        <w:t>ОО</w:t>
      </w:r>
      <w:r>
        <w:rPr>
          <w:color w:val="000000"/>
        </w:rPr>
        <w:t xml:space="preserve"> </w:t>
      </w:r>
      <w:r>
        <w:t xml:space="preserve"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6A1A23">
        <w:t>директор ОО</w:t>
      </w:r>
      <w:r>
        <w:t>.</w:t>
      </w:r>
    </w:p>
    <w:p w14:paraId="7B3F6E2B" w14:textId="30E30B8E" w:rsidR="00AD110A" w:rsidRDefault="00CC75EA" w:rsidP="00AD110A">
      <w:pPr>
        <w:jc w:val="both"/>
      </w:pPr>
      <w:r>
        <w:t xml:space="preserve"> Администрация образовательной организации </w:t>
      </w:r>
      <w:r w:rsidR="00AD110A"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14:paraId="4B725A90" w14:textId="77777777" w:rsidR="00AD110A" w:rsidRDefault="00AD110A" w:rsidP="00AD110A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14:paraId="7D09125C" w14:textId="77777777" w:rsidR="00AD110A" w:rsidRDefault="00AD110A" w:rsidP="00AD110A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14:paraId="601261A2" w14:textId="5A2DA622" w:rsidR="00AD110A" w:rsidRDefault="00AD110A" w:rsidP="00AD110A">
      <w:pPr>
        <w:jc w:val="both"/>
      </w:pPr>
      <w:r>
        <w:t xml:space="preserve">-  Оценки и решения  </w:t>
      </w:r>
      <w:r w:rsidR="00CC75EA">
        <w:t>директора образовательной организации</w:t>
      </w:r>
      <w:r>
        <w:t xml:space="preserve">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14:paraId="3C387AC3" w14:textId="77777777" w:rsidR="00AD110A" w:rsidRDefault="00AD110A" w:rsidP="00AD110A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14:paraId="5DCA6ECB" w14:textId="77777777" w:rsidR="00AD110A" w:rsidRDefault="00AD110A" w:rsidP="00AD110A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14:paraId="3A09476D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10. Поддержание и укрепление имиджа Учреждения.</w:t>
      </w:r>
    </w:p>
    <w:p w14:paraId="1105E6BC" w14:textId="49053B1D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Учреждение осуществляет следующие основные мероприятия:</w:t>
      </w:r>
    </w:p>
    <w:p w14:paraId="2A716E60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14:paraId="5CA41591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повышение престижа профессий работников учреждения  через:</w:t>
      </w:r>
    </w:p>
    <w:p w14:paraId="1DDC3A76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14:paraId="24BB9217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14:paraId="4AE0524C" w14:textId="219CB6AE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публикация опыта работы </w:t>
      </w:r>
      <w:r w:rsidR="001F00BE">
        <w:rPr>
          <w:color w:val="000000"/>
        </w:rPr>
        <w:t>на сайте</w:t>
      </w:r>
      <w:r>
        <w:rPr>
          <w:color w:val="000000"/>
        </w:rPr>
        <w:t xml:space="preserve"> Учреждения.</w:t>
      </w:r>
    </w:p>
    <w:p w14:paraId="1AC21490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11. Формирование и развитие стиля Учреждения.</w:t>
      </w:r>
    </w:p>
    <w:p w14:paraId="229BA1D2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14:paraId="479BB008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14:paraId="3ABD0C55" w14:textId="77777777" w:rsidR="00AD110A" w:rsidRDefault="00AD110A" w:rsidP="00AD110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14:paraId="018EE22A" w14:textId="7EDA41FA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Аккуратность. Работник  </w:t>
      </w:r>
      <w:r w:rsidR="006A1A23">
        <w:rPr>
          <w:color w:val="000000"/>
        </w:rPr>
        <w:t>школы</w:t>
      </w:r>
      <w:r>
        <w:rPr>
          <w:color w:val="000000"/>
        </w:rPr>
        <w:t xml:space="preserve"> всегда должен выглядеть аккуратно, быть одет в чистую, выглаженную, неизношенную одежду.</w:t>
      </w:r>
    </w:p>
    <w:p w14:paraId="61870B18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14:paraId="14C18D83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14:paraId="605E87D8" w14:textId="16222063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Независимо от времени года необходимо носить сменную обувь.</w:t>
      </w:r>
      <w:r w:rsidR="006A1A23">
        <w:rPr>
          <w:color w:val="000000"/>
        </w:rPr>
        <w:t xml:space="preserve"> </w:t>
      </w:r>
      <w:r>
        <w:rPr>
          <w:color w:val="000000"/>
        </w:rPr>
        <w:t>(Не допускается: сланцы, домашняя, массивная обувь, изношенная, потерявшая форму, грязная обувь, обувь не зафиксированная по ноге).</w:t>
      </w:r>
    </w:p>
    <w:p w14:paraId="258E5E95" w14:textId="77777777" w:rsidR="00AD110A" w:rsidRDefault="00AD110A" w:rsidP="00AD110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14:paraId="61CF504B" w14:textId="77777777" w:rsidR="00AD110A" w:rsidRDefault="00AD110A" w:rsidP="00AD110A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14:paraId="6948491A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14:paraId="15294DF4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14:paraId="1CB06717" w14:textId="77777777" w:rsidR="001F00BE" w:rsidRDefault="00AD110A" w:rsidP="001F00BE">
      <w:pPr>
        <w:pStyle w:val="a4"/>
        <w:tabs>
          <w:tab w:val="left" w:pos="36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</w:t>
      </w:r>
    </w:p>
    <w:p w14:paraId="5B976B16" w14:textId="57471396" w:rsidR="00AD110A" w:rsidRDefault="001F00BE" w:rsidP="001F00BE">
      <w:pPr>
        <w:pStyle w:val="a4"/>
        <w:tabs>
          <w:tab w:val="left" w:pos="36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D110A">
        <w:rPr>
          <w:color w:val="000000"/>
        </w:rPr>
        <w:t xml:space="preserve">Чистота – отсутствие в речи элементов, чуждых литературному языку. Устранение нелитературной лексики. </w:t>
      </w:r>
      <w:r>
        <w:rPr>
          <w:color w:val="000000"/>
        </w:rPr>
        <w:t>П</w:t>
      </w:r>
      <w:r w:rsidR="00AD110A">
        <w:rPr>
          <w:color w:val="000000"/>
        </w:rPr>
        <w:t>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14:paraId="5AF40355" w14:textId="77777777" w:rsidR="00AD110A" w:rsidRDefault="00AD110A" w:rsidP="00AD110A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14:paraId="5E30B3A3" w14:textId="18EB345E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Богатство – умение использовать все языковые единицы с целью оптимального выражения информации. </w:t>
      </w:r>
      <w:r w:rsidR="00276B77">
        <w:rPr>
          <w:color w:val="000000"/>
        </w:rPr>
        <w:t>Богатый</w:t>
      </w:r>
      <w:r>
        <w:rPr>
          <w:color w:val="000000"/>
        </w:rPr>
        <w:t xml:space="preserve">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14:paraId="0D68534D" w14:textId="1244AC5A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</w:t>
      </w:r>
    </w:p>
    <w:p w14:paraId="765077B4" w14:textId="77777777" w:rsidR="00AD110A" w:rsidRDefault="00AD110A" w:rsidP="00AD110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14:paraId="080D2037" w14:textId="3BF84C4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На рабочем месте запрещено заниматься посторонними делами, не связанными со служебными вопросами. На всей территории </w:t>
      </w:r>
      <w:r w:rsidR="00276B77">
        <w:rPr>
          <w:color w:val="000000"/>
        </w:rPr>
        <w:t>образовательной организации</w:t>
      </w:r>
      <w:r>
        <w:rPr>
          <w:color w:val="000000"/>
        </w:rPr>
        <w:t xml:space="preserve"> строго запрещено принятие спиртных напитков и курение.</w:t>
      </w:r>
    </w:p>
    <w:p w14:paraId="7A99A024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14:paraId="72A16DD3" w14:textId="013AF38C" w:rsidR="00AD110A" w:rsidRDefault="00AD110A" w:rsidP="00AD110A">
      <w:pPr>
        <w:jc w:val="both"/>
        <w:rPr>
          <w:b/>
          <w:color w:val="008000"/>
        </w:rPr>
      </w:pPr>
      <w:r>
        <w:rPr>
          <w:b/>
          <w:color w:val="000000"/>
        </w:rPr>
        <w:t xml:space="preserve">13.Правила пользования средствами мобильной связи в </w:t>
      </w:r>
      <w:r w:rsidR="006A1A23">
        <w:rPr>
          <w:b/>
          <w:color w:val="000000"/>
        </w:rPr>
        <w:t>ОО</w:t>
      </w:r>
      <w:r>
        <w:rPr>
          <w:b/>
          <w:color w:val="008000"/>
        </w:rPr>
        <w:t xml:space="preserve"> </w:t>
      </w:r>
    </w:p>
    <w:p w14:paraId="35FF3575" w14:textId="49593A3F" w:rsidR="00AD110A" w:rsidRDefault="00AD110A" w:rsidP="00AD110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</w:t>
      </w:r>
      <w:r w:rsidR="00276B77">
        <w:t xml:space="preserve">дсоветов, собраний, праздников </w:t>
      </w:r>
      <w:r>
        <w:t>звук мобильного телефона необходимо переводить в беззвучный режим.</w:t>
      </w:r>
    </w:p>
    <w:p w14:paraId="520EBA31" w14:textId="7C2FB37C" w:rsidR="00AD110A" w:rsidRDefault="00AD110A" w:rsidP="00AD110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На время телефонного разговора запрещено оставлять </w:t>
      </w:r>
      <w:r w:rsidR="00276B77">
        <w:t>детей</w:t>
      </w:r>
      <w:r>
        <w:t xml:space="preserve"> без присмотра</w:t>
      </w:r>
    </w:p>
    <w:p w14:paraId="1A09CE48" w14:textId="77777777" w:rsidR="00AD110A" w:rsidRDefault="00AD110A" w:rsidP="00AD110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14:paraId="053B69E4" w14:textId="77777777" w:rsidR="00AD110A" w:rsidRDefault="00AD110A" w:rsidP="00AD110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14:paraId="5359F91D" w14:textId="4D0587DE" w:rsidR="00AD110A" w:rsidRDefault="00AD110A" w:rsidP="00AD110A">
      <w:pPr>
        <w:jc w:val="both"/>
        <w:rPr>
          <w:color w:val="000000"/>
        </w:rPr>
      </w:pPr>
      <w:r>
        <w:rPr>
          <w:color w:val="000000"/>
        </w:rPr>
        <w:t>Работники   и Административные работники должны бережно и обоснованно расходовать материальные и другие ресурсы. 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14:paraId="3DB6AA99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15 . Конфликт интересов</w:t>
      </w:r>
    </w:p>
    <w:p w14:paraId="23BB79FD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14:paraId="6A43A08C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14:paraId="3F72F932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14:paraId="38CEC0F1" w14:textId="1C89D8BD" w:rsidR="00AD110A" w:rsidRDefault="00AD110A" w:rsidP="00AD110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16. Подарки и помощь </w:t>
      </w:r>
      <w:r w:rsidR="00276B77">
        <w:rPr>
          <w:b/>
          <w:color w:val="000000"/>
        </w:rPr>
        <w:t>в Учреждении</w:t>
      </w:r>
    </w:p>
    <w:p w14:paraId="6ECCA5DB" w14:textId="57C65D12" w:rsidR="00AD110A" w:rsidRDefault="00AD110A" w:rsidP="00AD110A">
      <w:pPr>
        <w:jc w:val="both"/>
      </w:pPr>
      <w:r>
        <w:t xml:space="preserve">- Сотрудник </w:t>
      </w:r>
      <w:r w:rsidR="00276B77">
        <w:t>Учреждения</w:t>
      </w:r>
      <w:r>
        <w:t xml:space="preserve">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14:paraId="3C03A743" w14:textId="77777777" w:rsidR="00AD110A" w:rsidRDefault="00AD110A" w:rsidP="00AD110A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14:paraId="733493F9" w14:textId="77777777" w:rsidR="00AD110A" w:rsidRDefault="00AD110A" w:rsidP="00AD110A">
      <w:pPr>
        <w:jc w:val="both"/>
      </w:pPr>
      <w:r>
        <w:t xml:space="preserve">- Работник  может принимать лишь те подарки, которые: </w:t>
      </w:r>
    </w:p>
    <w:p w14:paraId="431DA11B" w14:textId="77777777" w:rsidR="00AD110A" w:rsidRDefault="00AD110A" w:rsidP="00AD110A">
      <w:pPr>
        <w:jc w:val="both"/>
      </w:pPr>
      <w:r>
        <w:t xml:space="preserve">1) преподносятся совершенно  добровольно; </w:t>
      </w:r>
    </w:p>
    <w:p w14:paraId="62BA6724" w14:textId="77777777" w:rsidR="00AD110A" w:rsidRDefault="00AD110A" w:rsidP="00AD110A">
      <w:pPr>
        <w:jc w:val="both"/>
      </w:pPr>
      <w:r>
        <w:t xml:space="preserve">2) не имеют и не могут иметь своей целью подкуп сотрудника; </w:t>
      </w:r>
    </w:p>
    <w:p w14:paraId="2413C438" w14:textId="010AC3BB" w:rsidR="00AD110A" w:rsidRDefault="00AD110A" w:rsidP="00AD110A">
      <w:pPr>
        <w:jc w:val="both"/>
      </w:pPr>
      <w:r>
        <w:t xml:space="preserve">3) достаточно скромны, т. е. это вещи, сделанные руками самих </w:t>
      </w:r>
      <w:r w:rsidR="00276B77">
        <w:t>учеников</w:t>
      </w:r>
      <w:r>
        <w:t xml:space="preserve"> или их родителей, созданные ими произведения, цветы, сладости, сувениры или другие недорогие вещи.</w:t>
      </w:r>
    </w:p>
    <w:p w14:paraId="41A1A5BC" w14:textId="715FE6F3" w:rsidR="00276B77" w:rsidRDefault="00276B77" w:rsidP="00AD110A">
      <w:pPr>
        <w:jc w:val="both"/>
      </w:pPr>
      <w:r>
        <w:t xml:space="preserve">- </w:t>
      </w:r>
      <w:r w:rsidR="00AD110A">
        <w:t>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14:paraId="02183606" w14:textId="75DD30AF" w:rsidR="00276B77" w:rsidRDefault="00276B77" w:rsidP="00AD110A">
      <w:pPr>
        <w:jc w:val="both"/>
        <w:rPr>
          <w:color w:val="000000"/>
        </w:rPr>
      </w:pPr>
      <w:r>
        <w:rPr>
          <w:color w:val="000000"/>
        </w:rPr>
        <w:t xml:space="preserve">- Директор </w:t>
      </w:r>
      <w:r w:rsidR="00AD110A"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14:paraId="7DA21C5C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17. Порядок присоединения к Кодексу деловой этики.</w:t>
      </w:r>
    </w:p>
    <w:p w14:paraId="4F26DF12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14:paraId="214893E0" w14:textId="77777777" w:rsidR="00AD110A" w:rsidRDefault="00AD110A" w:rsidP="00AD110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18. Меры, принимаемые к нарушителям правил и норм деловой этики.</w:t>
      </w:r>
    </w:p>
    <w:p w14:paraId="785DC626" w14:textId="77777777" w:rsidR="00AD110A" w:rsidRDefault="00AD110A" w:rsidP="00AD110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14:paraId="05F63231" w14:textId="77777777" w:rsidR="00AD110A" w:rsidRDefault="00AD110A"/>
    <w:sectPr w:rsidR="00AD110A" w:rsidSect="00CF33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gLiU">
    <w:altName w:val="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0A"/>
    <w:rsid w:val="001F00BE"/>
    <w:rsid w:val="00276B77"/>
    <w:rsid w:val="00430D45"/>
    <w:rsid w:val="004C2CDE"/>
    <w:rsid w:val="00550B3D"/>
    <w:rsid w:val="006331AD"/>
    <w:rsid w:val="006A1A23"/>
    <w:rsid w:val="0099398A"/>
    <w:rsid w:val="00AD110A"/>
    <w:rsid w:val="00CC75EA"/>
    <w:rsid w:val="00CF33E7"/>
    <w:rsid w:val="00D219CB"/>
    <w:rsid w:val="00D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B93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0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110A"/>
    <w:rPr>
      <w:b/>
      <w:bCs/>
    </w:rPr>
  </w:style>
  <w:style w:type="paragraph" w:styleId="a4">
    <w:name w:val="Body Text"/>
    <w:basedOn w:val="a"/>
    <w:link w:val="a5"/>
    <w:semiHidden/>
    <w:rsid w:val="00AD110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AD110A"/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0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110A"/>
    <w:rPr>
      <w:b/>
      <w:bCs/>
    </w:rPr>
  </w:style>
  <w:style w:type="paragraph" w:styleId="a4">
    <w:name w:val="Body Text"/>
    <w:basedOn w:val="a"/>
    <w:link w:val="a5"/>
    <w:semiHidden/>
    <w:rsid w:val="00AD110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AD110A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2136</Words>
  <Characters>12178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Пивоваров</dc:creator>
  <cp:keywords/>
  <dc:description/>
  <cp:lastModifiedBy>КОГОБУ ЦДОД</cp:lastModifiedBy>
  <cp:revision>7</cp:revision>
  <dcterms:created xsi:type="dcterms:W3CDTF">2016-03-14T06:37:00Z</dcterms:created>
  <dcterms:modified xsi:type="dcterms:W3CDTF">2016-10-28T09:21:00Z</dcterms:modified>
</cp:coreProperties>
</file>