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83" w:rsidRPr="00B52380" w:rsidRDefault="00040D83" w:rsidP="00380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380">
        <w:rPr>
          <w:rFonts w:ascii="Times New Roman" w:hAnsi="Times New Roman"/>
          <w:b/>
          <w:sz w:val="28"/>
          <w:szCs w:val="28"/>
        </w:rPr>
        <w:t>Программа</w:t>
      </w:r>
    </w:p>
    <w:p w:rsidR="00040D83" w:rsidRPr="00B52380" w:rsidRDefault="00040D83" w:rsidP="0004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380">
        <w:rPr>
          <w:rFonts w:ascii="Times New Roman" w:hAnsi="Times New Roman"/>
          <w:b/>
          <w:sz w:val="28"/>
          <w:szCs w:val="28"/>
        </w:rPr>
        <w:t xml:space="preserve"> дистанционного лектория «Полезные встречи»</w:t>
      </w:r>
    </w:p>
    <w:p w:rsidR="00040D83" w:rsidRPr="00B52380" w:rsidRDefault="00040D83" w:rsidP="0004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380">
        <w:rPr>
          <w:rFonts w:ascii="Times New Roman" w:hAnsi="Times New Roman"/>
          <w:b/>
          <w:sz w:val="28"/>
          <w:szCs w:val="28"/>
        </w:rPr>
        <w:t>1 – 10 ноября 2021г.</w:t>
      </w:r>
    </w:p>
    <w:p w:rsidR="00040D83" w:rsidRDefault="00040D83" w:rsidP="00040D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6"/>
        <w:gridCol w:w="3387"/>
        <w:gridCol w:w="4671"/>
      </w:tblGrid>
      <w:tr w:rsidR="00040D83" w:rsidTr="00D14A7F">
        <w:tc>
          <w:tcPr>
            <w:tcW w:w="1951" w:type="dxa"/>
            <w:tcBorders>
              <w:bottom w:val="single" w:sz="4" w:space="0" w:color="auto"/>
            </w:tcBorders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544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040D83" w:rsidTr="00D14A7F">
        <w:tc>
          <w:tcPr>
            <w:tcW w:w="1951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 xml:space="preserve">1 ноября </w:t>
            </w:r>
          </w:p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Щелокаев</w:t>
            </w:r>
            <w:proofErr w:type="spellEnd"/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Александр Николаевич,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 xml:space="preserve">старший преподаватель кафедры гражданского права и процесса Волго-Вятского Института (филиала) Московского государственного юридического университета имени О. Е. </w:t>
            </w:r>
            <w:proofErr w:type="spellStart"/>
            <w:r w:rsidRPr="00B52380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52380"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5103" w:type="dxa"/>
          </w:tcPr>
          <w:p w:rsidR="00040D83" w:rsidRPr="00B52380" w:rsidRDefault="00040D83" w:rsidP="00D14A7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3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«Интернет и закон»</w:t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Интернет: свобода без границ или юридически регулированное пространство? Как работает закон в Интернете? Как остаться законопослушным человеком на просторах Интернета? Риски и последствия противоправного поведения в сети Интернет. </w:t>
            </w:r>
            <w:proofErr w:type="spellStart"/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Кибербулинг</w:t>
            </w:r>
            <w:proofErr w:type="spellEnd"/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опасные люди и опасные группы в сети. Правовые проблемы </w:t>
            </w:r>
            <w:proofErr w:type="spellStart"/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блогерства</w:t>
            </w:r>
            <w:proofErr w:type="spellEnd"/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83" w:rsidTr="00D14A7F">
        <w:tc>
          <w:tcPr>
            <w:tcW w:w="1951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 xml:space="preserve">Меркушева 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>Юлия Дмитриевна,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52380">
              <w:rPr>
                <w:rFonts w:ascii="Times New Roman" w:hAnsi="Times New Roman"/>
                <w:sz w:val="24"/>
                <w:szCs w:val="24"/>
              </w:rPr>
              <w:t>социальный педагог КОГПОБУ «Кировский многопрофильный техникум»</w:t>
            </w:r>
          </w:p>
        </w:tc>
        <w:tc>
          <w:tcPr>
            <w:tcW w:w="5103" w:type="dxa"/>
          </w:tcPr>
          <w:p w:rsidR="00040D83" w:rsidRPr="00B52380" w:rsidRDefault="00040D83" w:rsidP="00D14A7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3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«Правовая функциональная грамотность учащихся»</w:t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правовая функциональная грамотность? Какие отрасли права нужны человеку для успешного функционирования в обществе? ФПГ подростка в области образования, семейной жизни в общении с ближним окружением; во взаимодействии с опасным социумом. Риски безграмотного человека в современном обществе. Как не стать жертвой преступления против личности, политических и экономических преступлении?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83" w:rsidTr="00D14A7F">
        <w:tc>
          <w:tcPr>
            <w:tcW w:w="1951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Братухин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Александр Андреевич,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>старший инспектор Управления ГИБДД России по Кировской области,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>капитан полиции</w:t>
            </w:r>
          </w:p>
        </w:tc>
        <w:tc>
          <w:tcPr>
            <w:tcW w:w="5103" w:type="dxa"/>
          </w:tcPr>
          <w:p w:rsidR="00040D83" w:rsidRPr="00B52380" w:rsidRDefault="00040D83" w:rsidP="00D14A7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3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«Юный водитель на дорогах"</w:t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получения водительского удостоверения. Всякий ли человек может быть хорошим водителем? Особенности поведение на дороге начинающих водителей. Законопослушание, ответственность как качество водителя. Мотоциклы, </w:t>
            </w:r>
            <w:proofErr w:type="spellStart"/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электросамокаты</w:t>
            </w:r>
            <w:proofErr w:type="spellEnd"/>
            <w:r w:rsidRPr="00B52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правовые аспекты использования. Что нужно знать водителю?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83" w:rsidTr="00D14A7F">
        <w:tc>
          <w:tcPr>
            <w:tcW w:w="1951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 xml:space="preserve">Швецов 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>Александр Николаевич,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>начальник отделения по работе с личным составом Кировского линейного отдела,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>подполковник внутренней службы</w:t>
            </w:r>
          </w:p>
        </w:tc>
        <w:tc>
          <w:tcPr>
            <w:tcW w:w="5103" w:type="dxa"/>
          </w:tcPr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«Имидж сотрудника силовых структур системы МВД»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 xml:space="preserve">Требования  профессии к личности сотрудника силовых структур. Качества личности современных силовиков. Особенности работы сотрудников в условиях современного общества. Герой </w:t>
            </w:r>
            <w:r w:rsidRPr="00B52380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в прошлом и настоящем. Почему люди выбирают эту профессию? Мой профессиональный путь. Обсуждение проблемных вопросов и ситуации из жизни подростков и молодежи.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83" w:rsidTr="00D14A7F">
        <w:tc>
          <w:tcPr>
            <w:tcW w:w="1951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 xml:space="preserve">Макарова 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>Елена Владимировна,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>исполнительный директор Кировского регионального отделения Ассоциации юристов России</w:t>
            </w:r>
          </w:p>
        </w:tc>
        <w:tc>
          <w:tcPr>
            <w:tcW w:w="5103" w:type="dxa"/>
          </w:tcPr>
          <w:p w:rsidR="00040D83" w:rsidRPr="00B52380" w:rsidRDefault="00040D83" w:rsidP="00D14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«Цифра в праве»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Портал государственных услуг. Новые правовые возможности для человека; доступность правовых услуг. Цифровые технологии в нотариате. Современные электронные базы законов и нормативных актов для получения подростками правовой информации. О защите персональных данных в сети. Как не нарушить законодательство о персональных данных при использовании Интернет, пренебрегая правами других людей?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83" w:rsidTr="00D14A7F">
        <w:tc>
          <w:tcPr>
            <w:tcW w:w="1951" w:type="dxa"/>
            <w:shd w:val="pct10" w:color="auto" w:fill="auto"/>
          </w:tcPr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040D83" w:rsidRPr="00B52380" w:rsidRDefault="00040D83" w:rsidP="00D1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040D83" w:rsidRPr="00B52380" w:rsidRDefault="00040D83" w:rsidP="00D14A7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Шабардин</w:t>
            </w:r>
            <w:proofErr w:type="spellEnd"/>
            <w:r w:rsidRPr="00B523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>Владимир Валерьевич,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уполномоченному по правам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380">
              <w:rPr>
                <w:rFonts w:ascii="Times New Roman" w:hAnsi="Times New Roman"/>
                <w:color w:val="000000"/>
                <w:sz w:val="24"/>
                <w:szCs w:val="24"/>
              </w:rPr>
              <w:t>в Кировской области</w:t>
            </w:r>
          </w:p>
          <w:p w:rsidR="00040D83" w:rsidRPr="00B52380" w:rsidRDefault="00040D83" w:rsidP="00D14A7F">
            <w:pPr>
              <w:shd w:val="clear" w:color="auto" w:fill="FFFFFF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 xml:space="preserve">Родыгина 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>Жанна Валерьевна,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 xml:space="preserve">директор КОГОБУ ДО «Дворца творчества – Мемориал» 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r w:rsidRPr="00B52380"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</w:t>
            </w:r>
            <w:r w:rsidRPr="00B52380">
              <w:rPr>
                <w:rFonts w:ascii="Times New Roman" w:hAnsi="Times New Roman"/>
                <w:b/>
                <w:sz w:val="24"/>
                <w:szCs w:val="24"/>
              </w:rPr>
              <w:br/>
              <w:t>Екатерина Вячеславовна,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  <w:t>руководитель Специализированного клуба «Фемида»</w:t>
            </w:r>
            <w:r w:rsidRPr="00B523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52380">
              <w:rPr>
                <w:rFonts w:ascii="Times New Roman" w:hAnsi="Times New Roman"/>
                <w:b/>
                <w:sz w:val="24"/>
                <w:szCs w:val="24"/>
              </w:rPr>
              <w:t>Закрытие Областного правового марафона – 2021 г.</w:t>
            </w:r>
            <w:r w:rsidRPr="00B5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B52380">
              <w:rPr>
                <w:rFonts w:ascii="Times New Roman" w:hAnsi="Times New Roman"/>
                <w:sz w:val="24"/>
                <w:szCs w:val="24"/>
              </w:rPr>
              <w:t xml:space="preserve">(подведение итогов, анализ деятельности, перспективы) </w:t>
            </w:r>
          </w:p>
          <w:p w:rsidR="00040D83" w:rsidRPr="00B52380" w:rsidRDefault="00040D83" w:rsidP="00D14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D83" w:rsidRPr="0055589B" w:rsidRDefault="00040D83" w:rsidP="00040D83">
      <w:pPr>
        <w:jc w:val="center"/>
        <w:rPr>
          <w:rFonts w:ascii="Times New Roman" w:hAnsi="Times New Roman"/>
          <w:b/>
          <w:sz w:val="28"/>
        </w:rPr>
      </w:pPr>
    </w:p>
    <w:p w:rsidR="00040D83" w:rsidRPr="00B42873" w:rsidRDefault="00040D83" w:rsidP="00B42873">
      <w:pPr>
        <w:pStyle w:val="2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sectPr w:rsidR="00040D83" w:rsidRPr="00B42873" w:rsidSect="00DC54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777"/>
    <w:multiLevelType w:val="hybridMultilevel"/>
    <w:tmpl w:val="2DB6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E00"/>
    <w:multiLevelType w:val="multilevel"/>
    <w:tmpl w:val="C644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BDB62DA"/>
    <w:multiLevelType w:val="hybridMultilevel"/>
    <w:tmpl w:val="FEB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A65"/>
    <w:multiLevelType w:val="multilevel"/>
    <w:tmpl w:val="FB3CC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76171B5A"/>
    <w:multiLevelType w:val="hybridMultilevel"/>
    <w:tmpl w:val="0B10D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EB"/>
    <w:rsid w:val="00040D83"/>
    <w:rsid w:val="000E408F"/>
    <w:rsid w:val="00136AF5"/>
    <w:rsid w:val="001E5823"/>
    <w:rsid w:val="00226FD8"/>
    <w:rsid w:val="00380CFA"/>
    <w:rsid w:val="003C4D5D"/>
    <w:rsid w:val="003F351A"/>
    <w:rsid w:val="00427CA5"/>
    <w:rsid w:val="00432461"/>
    <w:rsid w:val="004A69CF"/>
    <w:rsid w:val="00586FEB"/>
    <w:rsid w:val="005C1270"/>
    <w:rsid w:val="00645BE9"/>
    <w:rsid w:val="007E66A5"/>
    <w:rsid w:val="008641C3"/>
    <w:rsid w:val="00884DF5"/>
    <w:rsid w:val="008943A3"/>
    <w:rsid w:val="00904CA4"/>
    <w:rsid w:val="009D2A5D"/>
    <w:rsid w:val="00A05124"/>
    <w:rsid w:val="00A20BE9"/>
    <w:rsid w:val="00B25AD2"/>
    <w:rsid w:val="00B42873"/>
    <w:rsid w:val="00B733D7"/>
    <w:rsid w:val="00BB1B14"/>
    <w:rsid w:val="00D50D42"/>
    <w:rsid w:val="00DC549F"/>
    <w:rsid w:val="00E13DA3"/>
    <w:rsid w:val="00ED4582"/>
    <w:rsid w:val="00F53509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09A2"/>
  <w15:docId w15:val="{F36487A0-740D-0C4F-AE28-753DB667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87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428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287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42873"/>
    <w:pPr>
      <w:ind w:left="720"/>
      <w:contextualSpacing/>
    </w:pPr>
  </w:style>
  <w:style w:type="paragraph" w:styleId="2">
    <w:name w:val="Body Text 2"/>
    <w:basedOn w:val="a"/>
    <w:link w:val="20"/>
    <w:rsid w:val="00B42873"/>
    <w:pPr>
      <w:spacing w:after="0" w:line="240" w:lineRule="auto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4287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42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27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7CA5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СВ</dc:creator>
  <cp:keywords/>
  <dc:description/>
  <cp:lastModifiedBy>Microsoft Office User</cp:lastModifiedBy>
  <cp:revision>13</cp:revision>
  <cp:lastPrinted>2021-10-19T13:01:00Z</cp:lastPrinted>
  <dcterms:created xsi:type="dcterms:W3CDTF">2020-10-27T10:23:00Z</dcterms:created>
  <dcterms:modified xsi:type="dcterms:W3CDTF">2021-10-26T05:54:00Z</dcterms:modified>
</cp:coreProperties>
</file>