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8A68" w14:textId="77777777" w:rsidR="00C1674F" w:rsidRPr="009B4EE2" w:rsidRDefault="00C1674F" w:rsidP="00C1674F">
      <w:pPr>
        <w:jc w:val="center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>ПОЛОЖЕНИЕ</w:t>
      </w:r>
    </w:p>
    <w:p w14:paraId="5E3BBF2D" w14:textId="77777777" w:rsidR="00C1674F" w:rsidRDefault="00C1674F" w:rsidP="00C16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школьной</w:t>
      </w:r>
      <w:r w:rsidRPr="009B4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</w:t>
      </w:r>
      <w:r w:rsidRPr="009B4EE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Бессмертный полк</w:t>
      </w:r>
      <w:r w:rsidRPr="009B4E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352203E1" w14:textId="26F13E53" w:rsidR="00C1674F" w:rsidRPr="009B4EE2" w:rsidRDefault="005208D1" w:rsidP="00C16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посвященной 75</w:t>
      </w:r>
      <w:r w:rsidR="00C1674F">
        <w:rPr>
          <w:rFonts w:ascii="Times New Roman" w:hAnsi="Times New Roman"/>
          <w:sz w:val="28"/>
          <w:szCs w:val="28"/>
        </w:rPr>
        <w:t>-й годовщине Победы в Великой Отечественной войне</w:t>
      </w:r>
    </w:p>
    <w:p w14:paraId="74FBA31B" w14:textId="77777777" w:rsidR="00C1674F" w:rsidRPr="009B4EE2" w:rsidRDefault="00C1674F" w:rsidP="00C1674F">
      <w:pPr>
        <w:jc w:val="center"/>
        <w:rPr>
          <w:rFonts w:ascii="Times New Roman" w:hAnsi="Times New Roman"/>
          <w:sz w:val="28"/>
          <w:szCs w:val="28"/>
        </w:rPr>
      </w:pPr>
    </w:p>
    <w:p w14:paraId="74AD30E0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1. ЦЕЛИ И ЗАДАЧИ.  </w:t>
      </w:r>
    </w:p>
    <w:p w14:paraId="3338FB22" w14:textId="77777777" w:rsidR="00C1674F" w:rsidRPr="00975193" w:rsidRDefault="00C1674F" w:rsidP="00C1674F">
      <w:pPr>
        <w:rPr>
          <w:rFonts w:ascii="Times New Roman" w:eastAsia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>1.1.</w:t>
      </w:r>
      <w:r w:rsidRPr="009751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982E6B">
        <w:rPr>
          <w:rFonts w:ascii="Times New Roman" w:eastAsia="Times New Roman" w:hAnsi="Times New Roman"/>
          <w:sz w:val="28"/>
          <w:szCs w:val="28"/>
        </w:rPr>
        <w:t>оспитание чувства уважения к героическому прошлому России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C0727A3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</w:rPr>
        <w:t>Сохранение памяти</w:t>
      </w:r>
      <w:r w:rsidRPr="00C76A5D">
        <w:rPr>
          <w:rFonts w:ascii="Times New Roman" w:eastAsia="Times New Roman" w:hAnsi="Times New Roman"/>
          <w:sz w:val="28"/>
          <w:szCs w:val="28"/>
        </w:rPr>
        <w:t xml:space="preserve"> представителей молодых поколений о родных и близких, воевавших на фронтах Великой Отечественной войны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9B4EE2">
        <w:rPr>
          <w:rFonts w:ascii="Times New Roman" w:hAnsi="Times New Roman"/>
          <w:sz w:val="28"/>
          <w:szCs w:val="28"/>
        </w:rPr>
        <w:t xml:space="preserve"> </w:t>
      </w:r>
    </w:p>
    <w:p w14:paraId="29885B5A" w14:textId="77777777" w:rsidR="00C1674F" w:rsidRDefault="00C1674F" w:rsidP="00C1674F">
      <w:pPr>
        <w:jc w:val="both"/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</w:pPr>
      <w:r w:rsidRPr="009B4EE2">
        <w:rPr>
          <w:rFonts w:ascii="Times New Roman" w:hAnsi="Times New Roman"/>
          <w:sz w:val="28"/>
          <w:szCs w:val="28"/>
        </w:rPr>
        <w:t xml:space="preserve">1.3. </w:t>
      </w:r>
      <w:r w:rsidRPr="00D27C4B"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 xml:space="preserve">Привлечение </w:t>
      </w:r>
      <w:r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>обучающихся</w:t>
      </w:r>
      <w:r w:rsidRPr="00D27C4B"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 xml:space="preserve"> к познанию подвига Советского народа и Армии в Великой Отечественной войне 1941-1945 годов, </w:t>
      </w:r>
    </w:p>
    <w:p w14:paraId="6F255BF1" w14:textId="77777777" w:rsidR="00C1674F" w:rsidRDefault="00C1674F" w:rsidP="00C1674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 xml:space="preserve">1.4. Формирование интереса </w:t>
      </w:r>
      <w:r w:rsidRPr="00D27C4B"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>к познанию истории страны и истории своей семьи, примеров беззаветного служения Родине, к познанию и уважению лучших семейно-родовых традиций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7451B00" w14:textId="77777777" w:rsidR="00C1674F" w:rsidRPr="00D27C4B" w:rsidRDefault="00C1674F" w:rsidP="00C1674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Ф</w:t>
      </w:r>
      <w:r w:rsidRPr="00982E6B">
        <w:rPr>
          <w:rFonts w:ascii="Times New Roman" w:eastAsia="Times New Roman" w:hAnsi="Times New Roman"/>
          <w:sz w:val="28"/>
          <w:szCs w:val="28"/>
        </w:rPr>
        <w:t>ормирование патриотических, морально-нравственных ценностей и активной жизненной позиции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обучающихся.</w:t>
      </w:r>
    </w:p>
    <w:p w14:paraId="01297897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2F03E511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2. УЧАСТНИКИ </w:t>
      </w:r>
      <w:r>
        <w:rPr>
          <w:rFonts w:ascii="Times New Roman" w:hAnsi="Times New Roman"/>
          <w:sz w:val="28"/>
          <w:szCs w:val="28"/>
        </w:rPr>
        <w:t>АКЦИИ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43777719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акции «Бессмертный полк»</w:t>
      </w:r>
      <w:r w:rsidRPr="009B4EE2">
        <w:rPr>
          <w:rFonts w:ascii="Times New Roman" w:hAnsi="Times New Roman"/>
          <w:sz w:val="28"/>
          <w:szCs w:val="28"/>
        </w:rPr>
        <w:t xml:space="preserve"> принимают учас</w:t>
      </w:r>
      <w:r>
        <w:rPr>
          <w:rFonts w:ascii="Times New Roman" w:hAnsi="Times New Roman"/>
          <w:sz w:val="28"/>
          <w:szCs w:val="28"/>
        </w:rPr>
        <w:t>тие обучающиеся 0-11 классов, педагоги школы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5920C8B8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59C119B4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УСЛОВИЯ УЧАСТИЯ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6003E694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Акция</w:t>
      </w:r>
      <w:r w:rsidRPr="009B4EE2">
        <w:rPr>
          <w:rFonts w:ascii="Times New Roman" w:hAnsi="Times New Roman"/>
          <w:sz w:val="28"/>
          <w:szCs w:val="28"/>
        </w:rPr>
        <w:t xml:space="preserve"> проводится дистанционно</w:t>
      </w:r>
      <w:r>
        <w:rPr>
          <w:rFonts w:ascii="Times New Roman" w:hAnsi="Times New Roman"/>
          <w:sz w:val="28"/>
          <w:szCs w:val="28"/>
        </w:rPr>
        <w:t>, материалы будут размещены в ВК «Внеклассная работа»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10B1B3F4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3.2. Основанием для включения в список участников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Pr="009B4EE2">
        <w:rPr>
          <w:rFonts w:ascii="Times New Roman" w:hAnsi="Times New Roman"/>
          <w:sz w:val="28"/>
          <w:szCs w:val="28"/>
        </w:rPr>
        <w:t xml:space="preserve">является заявка </w:t>
      </w:r>
      <w:r w:rsidRPr="009B4EE2">
        <w:rPr>
          <w:rFonts w:ascii="Times New Roman" w:hAnsi="Times New Roman"/>
          <w:sz w:val="28"/>
          <w:szCs w:val="28"/>
        </w:rPr>
        <w:br/>
        <w:t>на участие</w:t>
      </w:r>
      <w:r>
        <w:rPr>
          <w:rFonts w:ascii="Times New Roman" w:hAnsi="Times New Roman"/>
          <w:sz w:val="28"/>
          <w:szCs w:val="28"/>
        </w:rPr>
        <w:t xml:space="preserve"> – отправленная работа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</w:p>
    <w:p w14:paraId="0C51589B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2B1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76A5D">
        <w:rPr>
          <w:rFonts w:ascii="Times New Roman" w:hAnsi="Times New Roman"/>
          <w:sz w:val="28"/>
          <w:szCs w:val="28"/>
        </w:rPr>
        <w:t xml:space="preserve">знать биографию деда, </w:t>
      </w:r>
      <w:r>
        <w:rPr>
          <w:rFonts w:ascii="Times New Roman" w:hAnsi="Times New Roman"/>
          <w:sz w:val="28"/>
          <w:szCs w:val="28"/>
        </w:rPr>
        <w:t xml:space="preserve">бабушки, </w:t>
      </w:r>
      <w:r w:rsidRPr="00C76A5D">
        <w:rPr>
          <w:rFonts w:ascii="Times New Roman" w:hAnsi="Times New Roman"/>
          <w:sz w:val="28"/>
          <w:szCs w:val="28"/>
        </w:rPr>
        <w:t>прадеда</w:t>
      </w:r>
      <w:r>
        <w:rPr>
          <w:rFonts w:ascii="Times New Roman" w:hAnsi="Times New Roman"/>
          <w:sz w:val="28"/>
          <w:szCs w:val="28"/>
        </w:rPr>
        <w:t>, прабабушки</w:t>
      </w:r>
      <w:r w:rsidRPr="00C76A5D">
        <w:rPr>
          <w:rFonts w:ascii="Times New Roman" w:hAnsi="Times New Roman"/>
          <w:sz w:val="28"/>
          <w:szCs w:val="28"/>
        </w:rPr>
        <w:t xml:space="preserve"> или другого родственника – участника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76A5D">
        <w:rPr>
          <w:rFonts w:ascii="Times New Roman" w:hAnsi="Times New Roman"/>
          <w:sz w:val="28"/>
          <w:szCs w:val="28"/>
        </w:rPr>
        <w:t xml:space="preserve">ветерана армии и флота, </w:t>
      </w:r>
      <w:r>
        <w:rPr>
          <w:rFonts w:ascii="Times New Roman" w:hAnsi="Times New Roman"/>
          <w:sz w:val="28"/>
          <w:szCs w:val="28"/>
        </w:rPr>
        <w:t>участника движения Сопротивления (партизана</w:t>
      </w:r>
      <w:r w:rsidRPr="00124762">
        <w:rPr>
          <w:rFonts w:ascii="Times New Roman" w:hAnsi="Times New Roman"/>
          <w:sz w:val="28"/>
          <w:szCs w:val="28"/>
        </w:rPr>
        <w:t>, подпольщик</w:t>
      </w:r>
      <w:r>
        <w:rPr>
          <w:rFonts w:ascii="Times New Roman" w:hAnsi="Times New Roman"/>
          <w:sz w:val="28"/>
          <w:szCs w:val="28"/>
        </w:rPr>
        <w:t>а</w:t>
      </w:r>
      <w:r w:rsidRPr="00124762">
        <w:rPr>
          <w:rFonts w:ascii="Times New Roman" w:hAnsi="Times New Roman"/>
          <w:sz w:val="28"/>
          <w:szCs w:val="28"/>
        </w:rPr>
        <w:t>),</w:t>
      </w:r>
      <w:r w:rsidRPr="00C76A5D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уженика тыла, жителя блокадного Ленинграда, узника концлагеря.</w:t>
      </w:r>
      <w:r w:rsidRPr="00C76A5D">
        <w:rPr>
          <w:rFonts w:ascii="Times New Roman" w:hAnsi="Times New Roman"/>
          <w:sz w:val="28"/>
          <w:szCs w:val="28"/>
        </w:rPr>
        <w:t xml:space="preserve"> </w:t>
      </w:r>
    </w:p>
    <w:p w14:paraId="27C0F84B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– фотография участника Великой Отечественной войны, краткая информация о его боевом пути.</w:t>
      </w:r>
    </w:p>
    <w:p w14:paraId="310221C0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39D587AF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ПРЕДОСТАВЛЕННЫМ МАТЕРИАЛАМ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4FC3229C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Копия фотографии участника Великой Отечественной войны </w:t>
      </w:r>
      <w:r w:rsidRPr="00982E6B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 xml:space="preserve">формат </w:t>
      </w:r>
      <w:r w:rsidRPr="00982E6B">
        <w:rPr>
          <w:rFonts w:ascii="Times New Roman" w:eastAsia="Times New Roman" w:hAnsi="Times New Roman"/>
          <w:sz w:val="28"/>
          <w:szCs w:val="28"/>
        </w:rPr>
        <w:t>jp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982E6B">
        <w:rPr>
          <w:rFonts w:ascii="Times New Roman" w:eastAsia="Times New Roman" w:hAnsi="Times New Roman"/>
          <w:sz w:val="28"/>
          <w:szCs w:val="28"/>
        </w:rPr>
        <w:t>g.)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</w:p>
    <w:p w14:paraId="0C1392F1" w14:textId="767CB586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Биографические данные участника </w:t>
      </w:r>
      <w:r w:rsidR="00A65D9F">
        <w:rPr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(Ф.И.О., годы жизни, звание, род войск</w:t>
      </w:r>
      <w:r w:rsidR="00A65D9F">
        <w:rPr>
          <w:rFonts w:ascii="Times New Roman" w:hAnsi="Times New Roman"/>
          <w:sz w:val="28"/>
          <w:szCs w:val="28"/>
        </w:rPr>
        <w:t>, и т.д.</w:t>
      </w:r>
      <w:r>
        <w:rPr>
          <w:rFonts w:ascii="Times New Roman" w:hAnsi="Times New Roman"/>
          <w:sz w:val="28"/>
          <w:szCs w:val="28"/>
        </w:rPr>
        <w:t>)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65F8D9FA" w14:textId="7E993CCF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Краткая информация о</w:t>
      </w:r>
      <w:r w:rsidR="00A65D9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A65D9F">
        <w:rPr>
          <w:rFonts w:ascii="Times New Roman" w:hAnsi="Times New Roman"/>
          <w:sz w:val="28"/>
          <w:szCs w:val="28"/>
        </w:rPr>
        <w:t xml:space="preserve">участнике Великой Отечественной войны </w:t>
      </w:r>
      <w:r>
        <w:rPr>
          <w:rFonts w:ascii="Times New Roman" w:hAnsi="Times New Roman"/>
          <w:sz w:val="28"/>
          <w:szCs w:val="28"/>
        </w:rPr>
        <w:t xml:space="preserve"> (до одного листа)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16CF2F07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Ф.И. ученика (</w:t>
      </w:r>
      <w:r w:rsidRPr="009B4EE2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), Ф.И.О. педагога или учителя, предоставившего работу.</w:t>
      </w:r>
    </w:p>
    <w:p w14:paraId="254BE5E7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6BBF97E5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4EE2">
        <w:rPr>
          <w:rFonts w:ascii="Times New Roman" w:hAnsi="Times New Roman"/>
          <w:sz w:val="28"/>
          <w:szCs w:val="28"/>
        </w:rPr>
        <w:t xml:space="preserve">. ПЕРИОД ПРОВЕДЕНИЯ </w:t>
      </w:r>
      <w:r>
        <w:rPr>
          <w:rFonts w:ascii="Times New Roman" w:hAnsi="Times New Roman"/>
          <w:sz w:val="28"/>
          <w:szCs w:val="28"/>
        </w:rPr>
        <w:t>АКЦИИ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3033293F" w14:textId="2E55F423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Pr="009B4EE2">
        <w:rPr>
          <w:rFonts w:ascii="Times New Roman" w:hAnsi="Times New Roman"/>
          <w:sz w:val="28"/>
          <w:szCs w:val="28"/>
        </w:rPr>
        <w:t xml:space="preserve"> проводится в период с</w:t>
      </w:r>
      <w:r w:rsidR="00C83454">
        <w:rPr>
          <w:rFonts w:ascii="Times New Roman" w:hAnsi="Times New Roman"/>
          <w:sz w:val="28"/>
          <w:szCs w:val="28"/>
        </w:rPr>
        <w:t xml:space="preserve"> </w:t>
      </w:r>
      <w:r w:rsidR="005208D1">
        <w:rPr>
          <w:rFonts w:ascii="Times New Roman" w:hAnsi="Times New Roman"/>
          <w:sz w:val="28"/>
          <w:szCs w:val="28"/>
        </w:rPr>
        <w:t>13</w:t>
      </w:r>
      <w:r w:rsidR="00C83454">
        <w:rPr>
          <w:rFonts w:ascii="Times New Roman" w:hAnsi="Times New Roman"/>
          <w:sz w:val="28"/>
          <w:szCs w:val="28"/>
        </w:rPr>
        <w:t xml:space="preserve"> апреля по </w:t>
      </w:r>
      <w:r w:rsidR="005208D1">
        <w:rPr>
          <w:rFonts w:ascii="Times New Roman" w:hAnsi="Times New Roman"/>
          <w:sz w:val="28"/>
          <w:szCs w:val="28"/>
        </w:rPr>
        <w:t>18</w:t>
      </w:r>
      <w:r w:rsidR="00C83454">
        <w:rPr>
          <w:rFonts w:ascii="Times New Roman" w:hAnsi="Times New Roman"/>
          <w:sz w:val="28"/>
          <w:szCs w:val="28"/>
        </w:rPr>
        <w:t xml:space="preserve"> мая 20</w:t>
      </w:r>
      <w:r w:rsidR="005208D1">
        <w:rPr>
          <w:rFonts w:ascii="Times New Roman" w:hAnsi="Times New Roman"/>
          <w:sz w:val="28"/>
          <w:szCs w:val="28"/>
        </w:rPr>
        <w:t>20</w:t>
      </w:r>
      <w:r w:rsidRPr="009B4EE2">
        <w:rPr>
          <w:rFonts w:ascii="Times New Roman" w:hAnsi="Times New Roman"/>
          <w:sz w:val="28"/>
          <w:szCs w:val="28"/>
        </w:rPr>
        <w:t xml:space="preserve"> года.</w:t>
      </w:r>
    </w:p>
    <w:p w14:paraId="35C235DF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769979A2" w14:textId="7C300622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5208D1">
        <w:rPr>
          <w:rFonts w:ascii="Times New Roman" w:hAnsi="Times New Roman"/>
          <w:sz w:val="28"/>
          <w:szCs w:val="28"/>
        </w:rPr>
        <w:t>РАБОТЫ направлять до 15</w:t>
      </w:r>
      <w:r w:rsidR="00537E7A">
        <w:rPr>
          <w:rFonts w:ascii="Times New Roman" w:hAnsi="Times New Roman"/>
          <w:sz w:val="28"/>
          <w:szCs w:val="28"/>
        </w:rPr>
        <w:t xml:space="preserve"> мая 20</w:t>
      </w:r>
      <w:r w:rsidR="005208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B4EE2">
        <w:rPr>
          <w:rFonts w:ascii="Times New Roman" w:hAnsi="Times New Roman"/>
          <w:sz w:val="28"/>
          <w:szCs w:val="28"/>
        </w:rPr>
        <w:t>Глубоковских Е.А., зам</w:t>
      </w:r>
      <w:r>
        <w:rPr>
          <w:rFonts w:ascii="Times New Roman" w:hAnsi="Times New Roman"/>
          <w:sz w:val="28"/>
          <w:szCs w:val="28"/>
        </w:rPr>
        <w:t>естителю</w:t>
      </w:r>
      <w:r w:rsidRPr="009B4EE2">
        <w:rPr>
          <w:rFonts w:ascii="Times New Roman" w:hAnsi="Times New Roman"/>
          <w:sz w:val="28"/>
          <w:szCs w:val="28"/>
        </w:rPr>
        <w:t xml:space="preserve"> директора по воспитательной работе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DC42F2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35012AF0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4EE2">
        <w:rPr>
          <w:rFonts w:ascii="Times New Roman" w:hAnsi="Times New Roman"/>
          <w:sz w:val="28"/>
          <w:szCs w:val="28"/>
        </w:rPr>
        <w:t>. НАГРАЖДЕНИЕ.</w:t>
      </w:r>
    </w:p>
    <w:p w14:paraId="08D8F7C2" w14:textId="0D84C8A6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акции «Бессмертный полк» получают сертификаты </w:t>
      </w:r>
      <w:r w:rsidRPr="007F0BED">
        <w:rPr>
          <w:rFonts w:ascii="Times New Roman" w:hAnsi="Times New Roman"/>
          <w:sz w:val="28"/>
          <w:szCs w:val="28"/>
        </w:rPr>
        <w:t xml:space="preserve">и </w:t>
      </w:r>
      <w:r w:rsidR="005208D1">
        <w:rPr>
          <w:rFonts w:ascii="Times New Roman" w:hAnsi="Times New Roman"/>
          <w:sz w:val="28"/>
          <w:szCs w:val="28"/>
        </w:rPr>
        <w:t>памятные призы</w:t>
      </w:r>
      <w:bookmarkStart w:id="0" w:name="_GoBack"/>
      <w:bookmarkEnd w:id="0"/>
      <w:r w:rsidRPr="007F0BED">
        <w:rPr>
          <w:rFonts w:ascii="Times New Roman" w:hAnsi="Times New Roman"/>
          <w:sz w:val="28"/>
          <w:szCs w:val="28"/>
        </w:rPr>
        <w:t>.</w:t>
      </w:r>
    </w:p>
    <w:p w14:paraId="06A5744B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146B182C" w14:textId="77777777" w:rsidR="00A812BC" w:rsidRDefault="00A812BC"/>
    <w:sectPr w:rsidR="00A812BC" w:rsidSect="00A812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F"/>
    <w:rsid w:val="001B553D"/>
    <w:rsid w:val="00336CA0"/>
    <w:rsid w:val="005208D1"/>
    <w:rsid w:val="00537E7A"/>
    <w:rsid w:val="007F0BED"/>
    <w:rsid w:val="00A65D9F"/>
    <w:rsid w:val="00A812BC"/>
    <w:rsid w:val="00C1674F"/>
    <w:rsid w:val="00C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E26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ГлубоковскихЕА</dc:creator>
  <cp:keywords/>
  <dc:description/>
  <cp:lastModifiedBy>ГлубоковскихЕА</cp:lastModifiedBy>
  <cp:revision>8</cp:revision>
  <dcterms:created xsi:type="dcterms:W3CDTF">2017-04-04T09:30:00Z</dcterms:created>
  <dcterms:modified xsi:type="dcterms:W3CDTF">2020-04-14T07:21:00Z</dcterms:modified>
</cp:coreProperties>
</file>